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6E8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CD26E8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E8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E8" w:rsidRPr="005D50A3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</w:p>
    <w:p w:rsidR="00CD26E8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26E8" w:rsidRPr="005D50A3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E8" w:rsidRPr="00BA12A5" w:rsidRDefault="00CD26E8" w:rsidP="00CD26E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CD26E8" w:rsidRPr="00BA12A5" w:rsidRDefault="00CD26E8" w:rsidP="00CD26E8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специалист-эксперт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CD26E8" w:rsidRPr="00AC2FF8" w:rsidRDefault="00CD26E8" w:rsidP="00CD26E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CD26E8" w:rsidRPr="005D50A3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главного специалиста-эксперта Администрации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CD26E8" w:rsidRDefault="00CD26E8" w:rsidP="00CD26E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64F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в пределах своей компетенции защиту сведений, составля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 государственную тайну;</w:t>
      </w:r>
    </w:p>
    <w:p w:rsidR="00CD26E8" w:rsidRDefault="00CD26E8" w:rsidP="00CD26E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-обеспечение мобилизационной подготовки Управления, а также контроль и координацию деятельности по мобилизационной подготовке Федерального бюджетного учреждения здравоохранения «Центр гигиены и эпидемиологии в Республике Адыгея»;</w:t>
      </w:r>
    </w:p>
    <w:p w:rsidR="00CD26E8" w:rsidRDefault="00CD26E8" w:rsidP="00CD26E8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-осуществление организации и </w:t>
      </w:r>
      <w:proofErr w:type="gramStart"/>
      <w:r>
        <w:rPr>
          <w:color w:val="000000"/>
          <w:sz w:val="28"/>
          <w:szCs w:val="28"/>
        </w:rPr>
        <w:t>ведение  гражданской</w:t>
      </w:r>
      <w:proofErr w:type="gramEnd"/>
      <w:r>
        <w:rPr>
          <w:color w:val="000000"/>
          <w:sz w:val="28"/>
          <w:szCs w:val="28"/>
        </w:rPr>
        <w:t xml:space="preserve"> обороны в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нии.</w:t>
      </w:r>
    </w:p>
    <w:p w:rsidR="00CD26E8" w:rsidRDefault="00CD26E8" w:rsidP="00CD26E8">
      <w:pPr>
        <w:jc w:val="both"/>
        <w:rPr>
          <w:rStyle w:val="FontStyle23"/>
        </w:rPr>
      </w:pPr>
      <w:r>
        <w:rPr>
          <w:sz w:val="28"/>
          <w:szCs w:val="28"/>
        </w:rPr>
        <w:t xml:space="preserve">         </w:t>
      </w:r>
    </w:p>
    <w:p w:rsidR="00CD26E8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Главный специалист-эксперт Администрации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lastRenderedPageBreak/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Главный специалист-эксперт Администрации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ставших ему известными в связи с исполнением должностных обязанностей;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CD26E8" w:rsidRPr="005D50A3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специалиста-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эксперта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A04">
        <w:rPr>
          <w:rFonts w:ascii="Times New Roman" w:hAnsi="Times New Roman" w:cs="Times New Roman"/>
          <w:sz w:val="28"/>
          <w:szCs w:val="28"/>
        </w:rPr>
        <w:t>оценивается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дующим показателям: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CD26E8" w:rsidRPr="00437A04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CD26E8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CD26E8" w:rsidRDefault="00CD26E8" w:rsidP="00CD26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E8"/>
    <w:rsid w:val="008F3397"/>
    <w:rsid w:val="00C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8ADDE-6904-4ABD-B02D-89C69F4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26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D26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D2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CD26E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2021-03-01T10:53:00Z</dcterms:created>
  <dcterms:modified xsi:type="dcterms:W3CDTF">2021-03-01T10:54:00Z</dcterms:modified>
</cp:coreProperties>
</file>